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ПЕРЕЧЕНЬ</w:t>
      </w:r>
    </w:p>
    <w:p>
      <w:pPr>
        <w:pStyle w:val="Normal"/>
        <w:shd w:val="clear" w:color="auto" w:fill="FFFFFF"/>
        <w:suppressAutoHyphens w:val="true"/>
        <w:bidi w:val="0"/>
        <w:ind w:start="-274" w:firstLine="17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локальных версий программного обеспечения на КЕГЭ, определенных на региональном уровне в 2024 году:</w:t>
      </w:r>
    </w:p>
    <w:p>
      <w:pPr>
        <w:pStyle w:val="Normal"/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781" w:type="dxa"/>
        <w:jc w:val="start"/>
        <w:tblInd w:w="-147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60"/>
        <w:gridCol w:w="2268"/>
        <w:gridCol w:w="5953"/>
      </w:tblGrid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Категория ПО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Наименование ПО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Локальная версия, которая будет установлена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ППЭ на КЕГЭ</w:t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Times New Roman" w:hAnsi="Times New Roman" w:cs="Times New Roman"/>
          <w:sz w:val="2"/>
          <w:szCs w:val="2"/>
        </w:rPr>
      </w:pPr>
      <w:r>
        <w:rPr>
          <w:rFonts w:cs="Times New Roman"/>
          <w:sz w:val="2"/>
          <w:szCs w:val="2"/>
        </w:rPr>
        <w:t xml:space="preserve">  </w:t>
      </w:r>
    </w:p>
    <w:tbl>
      <w:tblPr>
        <w:tblStyle w:val="a4"/>
        <w:tblW w:w="9781" w:type="dxa"/>
        <w:jc w:val="start"/>
        <w:tblInd w:w="-147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60"/>
        <w:gridCol w:w="2268"/>
        <w:gridCol w:w="5953"/>
      </w:tblGrid>
      <w:tr>
        <w:trPr>
          <w:tblHeader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>
          <w:trHeight w:val="464" w:hRule="atLeast"/>
        </w:trPr>
        <w:tc>
          <w:tcPr>
            <w:tcW w:w="97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Среды программирования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Школьный алгоритмический язык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Кумир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2.1.0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 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(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rc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2"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https://www.niisi.ru/kumir/dl.htm</w:t>
              </w:r>
            </w:hyperlink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С#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Visual Studio Community 2019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Community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en-US"/>
              </w:rPr>
            </w:pPr>
            <w:hyperlink r:id="rId3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692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C++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Visual Studio Community 2019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Community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134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Open Source C/C++ IDE for Windows Dev-C++ 5.0.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Dev-C++ 5.0 (4.9.9.2)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https://sourceforge.net/projects/dev-cpp/</w:t>
              </w:r>
            </w:hyperlink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Java</w:t>
            </w:r>
          </w:p>
        </w:tc>
        <w:tc>
          <w:tcPr>
            <w:tcW w:w="226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/>
              </w:rPr>
              <w:t xml:space="preserve">Java 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Среда разработки </w:t>
            </w:r>
            <w:r>
              <w:rPr>
                <w:kern w:val="0"/>
                <w:sz w:val="28"/>
                <w:szCs w:val="28"/>
                <w:lang w:val="en-US"/>
              </w:rPr>
              <w:t>NetBeans 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/>
              </w:rPr>
              <w:t>Среда</w:t>
            </w:r>
            <w:r>
              <w:rPr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разработки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/>
              </w:rPr>
              <w:t>IntelliJ IDEA Community Edition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1) Java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Style w:val="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https://download.oracle.com/java/21/latest/jdk-21_windows-x64_bin.exe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2) NetBeans 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https://archive.apache.org/dist/netbeans/netbeans/12.0/Apache-NetBeans-12.0-bin-windows-x64.exe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3)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IntelliJ IDEA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2023.2.5) Community Edition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для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разработки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только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языках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Java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Kotlin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https://www.jetbrains.com/ru-ru/idea/download/download-thanks.html?platform=windows&amp;code=IIC</w:t>
              </w:r>
            </w:hyperlink>
          </w:p>
        </w:tc>
      </w:tr>
      <w:tr>
        <w:trPr/>
        <w:tc>
          <w:tcPr>
            <w:tcW w:w="15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Pascal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Pascal ABC.Net (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en-US" w:eastAsia="en-US" w:bidi="ar-SA"/>
              </w:rPr>
              <w:t>версия 3.8.3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Pascal ABC.Net 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en-US" w:eastAsia="en-US" w:bidi="ar-SA"/>
              </w:rPr>
              <w:t xml:space="preserve"> 3.8.3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hyperlink r:id="rId9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http://pascalabc.net/ssyilki-dlya-skachivaniya</w:t>
              </w:r>
            </w:hyperlink>
          </w:p>
        </w:tc>
      </w:tr>
      <w:tr>
        <w:trPr/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Free pascal </w:t>
              <w:br/>
              <w:t>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3.2.2)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Free pascal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3.2.2)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https://www.freepascal.org/download.html</w:t>
              </w:r>
            </w:hyperlink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1)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(версия 3.12)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IDLE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(интегрированная среда)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2)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реда разработки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PyCharm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Community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(версия 3.12.0)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://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www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org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ftp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/3.12.0/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-3.12.0-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amd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64.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PyCharm Community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2023.2.5)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yle14"/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https://www.jetbrains.com/ru-ru/pycharm/download/download-thanks.html?platform=windows&amp;code=PCC</w:t>
            </w:r>
          </w:p>
        </w:tc>
      </w:tr>
      <w:tr>
        <w:trPr/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Текстовые редакторы и редакторы электронных таблиц</w:t>
            </w:r>
          </w:p>
        </w:tc>
      </w:tr>
      <w:tr>
        <w:trPr>
          <w:trHeight w:val="135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Текстовые редакторы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Word 2010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 выше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https://www.microsoft.com/ru-ru/education/products/office</w:t>
              </w:r>
            </w:hyperlink>
          </w:p>
        </w:tc>
      </w:tr>
      <w:tr>
        <w:trPr>
          <w:trHeight w:val="590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Libre Office Writer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3.7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http://ru.libreoffice.org/download/</w:t>
              </w:r>
            </w:hyperlink>
          </w:p>
        </w:tc>
      </w:tr>
      <w:tr>
        <w:trPr>
          <w:trHeight w:val="270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Редакторы электронных таблиц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Microsoft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Excel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2010 и 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://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www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microsoft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com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ru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-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ru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education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products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office</w:t>
              </w:r>
            </w:hyperlink>
          </w:p>
        </w:tc>
      </w:tr>
      <w:tr>
        <w:trPr>
          <w:trHeight w:val="708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Libre Office Calc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3.7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7.6.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Style w:val="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http://ru.libreoffice.org/download/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https://www.libreoffice.org/download/download-libreoffice/</w:t>
              </w:r>
            </w:hyperlink>
          </w:p>
        </w:tc>
      </w:tr>
      <w:tr>
        <w:trPr>
          <w:trHeight w:val="405" w:hRule="atLeast"/>
        </w:trPr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Дополнительное ПО</w:t>
            </w:r>
          </w:p>
        </w:tc>
      </w:tr>
      <w:tr>
        <w:trPr>
          <w:trHeight w:val="405" w:hRule="atLeast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Программа для просмотра PDF файлов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Adobe Reader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 23.006.20380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https://get.adobe.com/ru/reader/</w:t>
              </w:r>
            </w:hyperlink>
          </w:p>
        </w:tc>
      </w:tr>
    </w:tbl>
    <w:p>
      <w:pPr>
        <w:pStyle w:val="Normal"/>
        <w:suppressAutoHyphens w:val="true"/>
        <w:bidi w:val="0"/>
        <w:spacing w:lineRule="atLeast" w:line="160" w:before="0" w:after="0"/>
        <w:ind w:star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ind w:start="-274" w:firstLine="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widowControl/>
        <w:shd w:val="clear" w:color="auto" w:fill="FFFFFF"/>
        <w:tabs>
          <w:tab w:val="clear" w:pos="709"/>
          <w:tab w:val="left" w:pos="10382" w:leader="none"/>
        </w:tabs>
        <w:suppressAutoHyphens w:val="true"/>
        <w:bidi w:val="0"/>
        <w:spacing w:lineRule="auto" w:line="240" w:before="0" w:after="0"/>
        <w:ind w:start="-283" w:end="-57" w:hanging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-51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Ознакомление участника КЕГЭ  с перечнем локальных версий 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программного обеспечения на КЕГЭ, определенных на региональном уровне в 2024 году </w:t>
      </w:r>
    </w:p>
    <w:p>
      <w:pPr>
        <w:pStyle w:val="Normal"/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781" w:type="dxa"/>
        <w:jc w:val="start"/>
        <w:tblInd w:w="-147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60"/>
        <w:gridCol w:w="2268"/>
        <w:gridCol w:w="5953"/>
      </w:tblGrid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Категория ПО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Наименование ПО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Локальная версия, которая будет установлена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ППЭ на КЕГЭ</w:t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Times New Roman" w:hAnsi="Times New Roman" w:cs="Times New Roman"/>
          <w:sz w:val="2"/>
          <w:szCs w:val="2"/>
        </w:rPr>
      </w:pPr>
      <w:r>
        <w:rPr>
          <w:rFonts w:cs="Times New Roman"/>
          <w:sz w:val="2"/>
          <w:szCs w:val="2"/>
        </w:rPr>
        <w:t xml:space="preserve">  </w:t>
      </w:r>
    </w:p>
    <w:tbl>
      <w:tblPr>
        <w:tblStyle w:val="a4"/>
        <w:tblW w:w="9781" w:type="dxa"/>
        <w:jc w:val="start"/>
        <w:tblInd w:w="-147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60"/>
        <w:gridCol w:w="2268"/>
        <w:gridCol w:w="5953"/>
      </w:tblGrid>
      <w:tr>
        <w:trPr>
          <w:tblHeader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>
          <w:trHeight w:val="464" w:hRule="atLeast"/>
        </w:trPr>
        <w:tc>
          <w:tcPr>
            <w:tcW w:w="97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Среды программирования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Школьный алгоритмический язык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Кумир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2.1.0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 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(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rc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8"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https://www.niisi.ru/kumir/dl.htm</w:t>
              </w:r>
            </w:hyperlink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С#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Visual Studio Community 2019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Community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en-US"/>
              </w:rPr>
            </w:pPr>
            <w:hyperlink r:id="rId19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692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C++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Visual Studio Community 2019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Community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134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Open Source C/C++ IDE for Windows Dev-C++ 5.0.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Dev-C++ 5.0 (4.9.9.2)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https://sourceforge.net/projects/dev-cpp/</w:t>
              </w:r>
            </w:hyperlink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Java</w:t>
            </w:r>
          </w:p>
        </w:tc>
        <w:tc>
          <w:tcPr>
            <w:tcW w:w="226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/>
              </w:rPr>
              <w:t xml:space="preserve">Java 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Среда разработки </w:t>
            </w:r>
            <w:r>
              <w:rPr>
                <w:kern w:val="0"/>
                <w:sz w:val="28"/>
                <w:szCs w:val="28"/>
                <w:lang w:val="en-US"/>
              </w:rPr>
              <w:t>NetBeans 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/>
              </w:rPr>
              <w:t>Среда</w:t>
            </w:r>
            <w:r>
              <w:rPr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разработки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323" w:leader="none"/>
              </w:tabs>
              <w:bidi w:val="0"/>
              <w:spacing w:before="0" w:after="0"/>
              <w:ind w:start="0" w:hanging="0"/>
              <w:contextualSpacing/>
              <w:jc w:val="star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/>
              </w:rPr>
              <w:t>IntelliJ IDEA Community Edition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1) Java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Style w:val="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https://download.oracle.com/java/21/latest/jdk-21_windows-x64_bin.exe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2) NetBeans 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https://archive.apache.org/dist/netbeans/netbeans/12.0/Apache-NetBeans-12.0-bin-windows-x64.exe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3)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IntelliJ IDEA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2023.2.5) Community Edition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для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разработки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только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языках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Java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Kotlin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https://www.jetbrains.com/ru-ru/idea/download/download-thanks.html?platform=windows&amp;code=IIC</w:t>
              </w:r>
            </w:hyperlink>
          </w:p>
        </w:tc>
      </w:tr>
      <w:tr>
        <w:trPr/>
        <w:tc>
          <w:tcPr>
            <w:tcW w:w="15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Pascal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Pascal ABC.Net (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en-US" w:eastAsia="en-US" w:bidi="ar-SA"/>
              </w:rPr>
              <w:t>версия 3.8.3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Pascal ABC.Net 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val="en-US" w:eastAsia="en-US" w:bidi="ar-SA"/>
              </w:rPr>
              <w:t xml:space="preserve"> 3.8.3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hyperlink r:id="rId25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http://pascalabc.net/ssyilki-dlya-skachivaniya</w:t>
              </w:r>
            </w:hyperlink>
          </w:p>
        </w:tc>
      </w:tr>
      <w:tr>
        <w:trPr/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Free pascal </w:t>
              <w:br/>
              <w:t>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3.2.2)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Free pascal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3.2.2)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https://www.freepascal.org/download.html</w:t>
              </w:r>
            </w:hyperlink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1)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(версия 3.12)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IDLE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(интегрированная среда)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2)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реда разработки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PyCharm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Community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Python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(версия 3.12.0)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://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www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org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ftp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/3.12.0/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python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-3.12.0-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amd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64.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exe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PyCharm Community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2023.2.5)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yle14"/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https://www.jetbrains.com/ru-ru/pycharm/download/download-thanks.html?platform=windows&amp;code=PCC</w:t>
            </w:r>
          </w:p>
        </w:tc>
      </w:tr>
      <w:tr>
        <w:trPr/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Текстовые редакторы и редакторы электронных таблиц</w:t>
            </w:r>
          </w:p>
        </w:tc>
      </w:tr>
      <w:tr>
        <w:trPr>
          <w:trHeight w:val="135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Текстовые редакторы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Microsoft Word 2010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 выше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https://www.microsoft.com/ru-ru/education/products/office</w:t>
              </w:r>
            </w:hyperlink>
          </w:p>
        </w:tc>
      </w:tr>
      <w:tr>
        <w:trPr>
          <w:trHeight w:val="590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Libre Office Writer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3.7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http://ru.libreoffice.org/download/</w:t>
              </w:r>
            </w:hyperlink>
          </w:p>
        </w:tc>
      </w:tr>
      <w:tr>
        <w:trPr>
          <w:trHeight w:val="270" w:hRule="atLeast"/>
        </w:trPr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Редакторы электронных таблиц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Microsoft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Excel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2010 и выше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://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www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microsoft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com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ru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-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ru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education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products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ru-RU" w:eastAsia="en-US" w:bidi="ar-SA"/>
                </w:rPr>
                <w:t>/</w:t>
              </w:r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office</w:t>
              </w:r>
            </w:hyperlink>
          </w:p>
        </w:tc>
      </w:tr>
      <w:tr>
        <w:trPr>
          <w:trHeight w:val="708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Libre Office Calc (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7.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3.7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7.6.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Style w:val="Style1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http://ru.libreoffice.org/download/</w:t>
              </w:r>
            </w:hyperlink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https://www.libreoffice.org/download/download-libreoffice/</w:t>
              </w:r>
            </w:hyperlink>
          </w:p>
        </w:tc>
      </w:tr>
      <w:tr>
        <w:trPr>
          <w:trHeight w:val="405" w:hRule="atLeast"/>
        </w:trPr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Дополнительное ПО</w:t>
            </w:r>
          </w:p>
        </w:tc>
      </w:tr>
      <w:tr>
        <w:trPr>
          <w:trHeight w:val="405" w:hRule="atLeast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Программа для просмотра PDF файлов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Adobe Reader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Версия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 23.006.20380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star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>
              <w:r>
                <w:rPr>
                  <w:rFonts w:eastAsia="Calibri" w:cs="Times New Roman"/>
                  <w:kern w:val="0"/>
                  <w:sz w:val="28"/>
                  <w:szCs w:val="28"/>
                  <w:lang w:val="en-US" w:eastAsia="en-US" w:bidi="ar-SA"/>
                </w:rPr>
                <w:t>https://get.adobe.com/ru/reader/</w:t>
              </w:r>
            </w:hyperlink>
          </w:p>
        </w:tc>
      </w:tr>
    </w:tbl>
    <w:p>
      <w:pPr>
        <w:pStyle w:val="Normal"/>
        <w:bidi w:val="0"/>
        <w:spacing w:lineRule="atLeast" w:line="160" w:before="0" w:after="0"/>
        <w:ind w:star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Подпись участника КЕГЭ ______________/______________________ (Ф.И.О.)</w:t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star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«___» _______________20___г.                                                                                  </w:t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star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Подпись законного представителя участника КЕГЭ ______________/______________________ (Ф.И.О.)</w:t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star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«___» _____________20___ г.                                                                                      </w:t>
      </w:r>
    </w:p>
    <w:p>
      <w:pPr>
        <w:pStyle w:val="Normal"/>
        <w:bidi w:val="0"/>
        <w:spacing w:lineRule="atLeast" w:line="160" w:before="0" w:after="0"/>
        <w:ind w:start="567" w:hanging="0"/>
        <w:contextualSpacing/>
        <w:jc w:val="star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start="720" w:firstLine="709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iisi.ru/kumir/dl.htm" TargetMode="External"/><Relationship Id="rId3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4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5" Type="http://schemas.openxmlformats.org/officeDocument/2006/relationships/hyperlink" Target="https://sourceforge.net/projects/dev-cpp/" TargetMode="External"/><Relationship Id="rId6" Type="http://schemas.openxmlformats.org/officeDocument/2006/relationships/hyperlink" Target="https://download.oracle.com/java/21/latest/jdk-21_windows-x64_bin.exe" TargetMode="External"/><Relationship Id="rId7" Type="http://schemas.openxmlformats.org/officeDocument/2006/relationships/hyperlink" Target="https://archive.apache.org/dist/netbeans/netbeans/12.0/Apache-NetBeans-12.0-bin-windows-x64.exe" TargetMode="External"/><Relationship Id="rId8" Type="http://schemas.openxmlformats.org/officeDocument/2006/relationships/hyperlink" Target="https://www.jetbrains.com/ru-ru/idea/download/download-thanks.html?platform=windows&amp;code=IIC" TargetMode="External"/><Relationship Id="rId9" Type="http://schemas.openxmlformats.org/officeDocument/2006/relationships/hyperlink" Target="http://pascalabc.net/ssyilki-dlya-skachivaniya" TargetMode="External"/><Relationship Id="rId10" Type="http://schemas.openxmlformats.org/officeDocument/2006/relationships/hyperlink" Target="https://www.freepascal.org/download.html" TargetMode="External"/><Relationship Id="rId11" Type="http://schemas.openxmlformats.org/officeDocument/2006/relationships/hyperlink" Target="https://www.python.org/ftp/python/3.12.0/python-3.12.0-amd64.exe" TargetMode="External"/><Relationship Id="rId12" Type="http://schemas.openxmlformats.org/officeDocument/2006/relationships/hyperlink" Target="https://www.microsoft.com/ru-ru/education/products/office" TargetMode="External"/><Relationship Id="rId13" Type="http://schemas.openxmlformats.org/officeDocument/2006/relationships/hyperlink" Target="http://ru.libreoffice.org/download/" TargetMode="External"/><Relationship Id="rId14" Type="http://schemas.openxmlformats.org/officeDocument/2006/relationships/hyperlink" Target="https://www.microsoft.com/ru-ru/education/products/office" TargetMode="External"/><Relationship Id="rId15" Type="http://schemas.openxmlformats.org/officeDocument/2006/relationships/hyperlink" Target="http://ru.libreoffice.org/download/" TargetMode="External"/><Relationship Id="rId16" Type="http://schemas.openxmlformats.org/officeDocument/2006/relationships/hyperlink" Target="https://www.libreoffice.org/download/download-libreoffice/" TargetMode="External"/><Relationship Id="rId17" Type="http://schemas.openxmlformats.org/officeDocument/2006/relationships/hyperlink" Target="https://get.adobe.com/ru/reader/" TargetMode="External"/><Relationship Id="rId18" Type="http://schemas.openxmlformats.org/officeDocument/2006/relationships/hyperlink" Target="https://www.niisi.ru/kumir/dl.htm" TargetMode="External"/><Relationship Id="rId19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20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21" Type="http://schemas.openxmlformats.org/officeDocument/2006/relationships/hyperlink" Target="https://sourceforge.net/projects/dev-cpp/" TargetMode="External"/><Relationship Id="rId22" Type="http://schemas.openxmlformats.org/officeDocument/2006/relationships/hyperlink" Target="https://download.oracle.com/java/21/latest/jdk-21_windows-x64_bin.exe" TargetMode="External"/><Relationship Id="rId23" Type="http://schemas.openxmlformats.org/officeDocument/2006/relationships/hyperlink" Target="https://archive.apache.org/dist/netbeans/netbeans/12.0/Apache-NetBeans-12.0-bin-windows-x64.exe" TargetMode="External"/><Relationship Id="rId24" Type="http://schemas.openxmlformats.org/officeDocument/2006/relationships/hyperlink" Target="https://www.jetbrains.com/ru-ru/idea/download/download-thanks.html?platform=windows&amp;code=IIC" TargetMode="External"/><Relationship Id="rId25" Type="http://schemas.openxmlformats.org/officeDocument/2006/relationships/hyperlink" Target="http://pascalabc.net/ssyilki-dlya-skachivaniya" TargetMode="External"/><Relationship Id="rId26" Type="http://schemas.openxmlformats.org/officeDocument/2006/relationships/hyperlink" Target="https://www.freepascal.org/download.html" TargetMode="External"/><Relationship Id="rId27" Type="http://schemas.openxmlformats.org/officeDocument/2006/relationships/hyperlink" Target="https://www.python.org/ftp/python/3.12.0/python-3.12.0-amd64.exe" TargetMode="External"/><Relationship Id="rId28" Type="http://schemas.openxmlformats.org/officeDocument/2006/relationships/hyperlink" Target="https://www.microsoft.com/ru-ru/education/products/office" TargetMode="External"/><Relationship Id="rId29" Type="http://schemas.openxmlformats.org/officeDocument/2006/relationships/hyperlink" Target="http://ru.libreoffice.org/download/" TargetMode="External"/><Relationship Id="rId30" Type="http://schemas.openxmlformats.org/officeDocument/2006/relationships/hyperlink" Target="https://www.microsoft.com/ru-ru/education/products/office" TargetMode="External"/><Relationship Id="rId31" Type="http://schemas.openxmlformats.org/officeDocument/2006/relationships/hyperlink" Target="http://ru.libreoffice.org/download/" TargetMode="External"/><Relationship Id="rId32" Type="http://schemas.openxmlformats.org/officeDocument/2006/relationships/hyperlink" Target="https://www.libreoffice.org/download/download-libreoffice/" TargetMode="External"/><Relationship Id="rId33" Type="http://schemas.openxmlformats.org/officeDocument/2006/relationships/hyperlink" Target="https://get.adobe.com/ru/reader/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4</Pages>
  <Words>427</Words>
  <Characters>4785</Characters>
  <CharactersWithSpaces>5257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2024-01-24T12:17:08Z</dcterms:modified>
  <cp:revision>1</cp:revision>
  <dc:subject/>
  <dc:title/>
</cp:coreProperties>
</file>